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5C2100" w:rsidRDefault="009E09F3" w:rsidP="009E09F3">
      <w:pPr>
        <w:pStyle w:val="Nagwek1"/>
        <w:jc w:val="center"/>
      </w:pPr>
      <w:bookmarkStart w:id="0" w:name="_Toc427850738"/>
      <w:bookmarkStart w:id="1" w:name="_Toc428802341"/>
      <w:r w:rsidRPr="005C2100">
        <w:rPr>
          <w:rStyle w:val="Nagwek1Znak"/>
        </w:rPr>
        <w:t>Oświadczenia Dostawcy</w:t>
      </w:r>
      <w:r w:rsidR="00EC6091">
        <w:rPr>
          <w:rStyle w:val="Nagwek1Znak"/>
        </w:rPr>
        <w:t>/Statement</w:t>
      </w:r>
      <w:r w:rsidRPr="005C2100">
        <w:t>:</w:t>
      </w:r>
      <w:bookmarkEnd w:id="0"/>
      <w:bookmarkEnd w:id="1"/>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p>
    <w:p w:rsidR="009E09F3" w:rsidRPr="002F4333" w:rsidRDefault="000740FD"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26CCD325" wp14:editId="1ACCF355">
                <wp:simplePos x="0" y="0"/>
                <wp:positionH relativeFrom="column">
                  <wp:posOffset>-80645</wp:posOffset>
                </wp:positionH>
                <wp:positionV relativeFrom="paragraph">
                  <wp:posOffset>-1905</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C485B" w:rsidRPr="009C485B" w:rsidRDefault="009E09F3" w:rsidP="009C485B">
                            <w:pPr>
                              <w:spacing w:line="360" w:lineRule="auto"/>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9C485B" w:rsidRPr="009C485B">
                              <w:rPr>
                                <w:rFonts w:ascii="Times New Roman" w:hAnsi="Times New Roman" w:cs="Times New Roman"/>
                                <w:sz w:val="18"/>
                                <w:szCs w:val="18"/>
                              </w:rPr>
                              <w:t>Wykonanie usługi serwisowej  - przyłączenie stanowisk badawczych. (Nr BBS/WP2/1/2016)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35pt;margin-top:-.15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">
                <v:textbox>
                  <w:txbxContent>
                    <w:p w:rsidR="009C485B" w:rsidRPr="009C485B" w:rsidRDefault="009E09F3" w:rsidP="009C485B">
                      <w:pPr>
                        <w:spacing w:line="360" w:lineRule="auto"/>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9C485B" w:rsidRPr="009C485B">
                        <w:rPr>
                          <w:rFonts w:ascii="Times New Roman" w:hAnsi="Times New Roman" w:cs="Times New Roman"/>
                          <w:sz w:val="18"/>
                          <w:szCs w:val="18"/>
                        </w:rPr>
                        <w:t>Wykonanie usługi serwisowej  - przyłączenie stanowisk badawczych. (Nr BBS/WP2/1/2016)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76EA7666" wp14:editId="1BCD1C8B">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9E09F3" w:rsidRDefault="009E09F3" w:rsidP="009E09F3">
                            <w:pPr>
                              <w:rPr>
                                <w:rFonts w:ascii="Times New Roman" w:hAnsi="Times New Roman" w:cs="Times New Roman"/>
                                <w:sz w:val="18"/>
                                <w:szCs w:val="18"/>
                                <w:lang w:val="en-US"/>
                              </w:rPr>
                            </w:pPr>
                            <w:r w:rsidRPr="009C485B">
                              <w:rPr>
                                <w:rFonts w:ascii="Times New Roman" w:hAnsi="Times New Roman" w:cs="Times New Roman"/>
                                <w:sz w:val="18"/>
                                <w:szCs w:val="18"/>
                              </w:rPr>
                              <w:t xml:space="preserve">For a </w:t>
                            </w:r>
                            <w:proofErr w:type="spellStart"/>
                            <w:r w:rsidRPr="009C485B">
                              <w:rPr>
                                <w:rFonts w:ascii="Times New Roman" w:hAnsi="Times New Roman" w:cs="Times New Roman"/>
                                <w:sz w:val="18"/>
                                <w:szCs w:val="18"/>
                              </w:rPr>
                              <w:t>contract</w:t>
                            </w:r>
                            <w:proofErr w:type="spellEnd"/>
                            <w:r w:rsidRPr="009C485B">
                              <w:rPr>
                                <w:rFonts w:ascii="Times New Roman" w:hAnsi="Times New Roman" w:cs="Times New Roman"/>
                                <w:sz w:val="18"/>
                                <w:szCs w:val="18"/>
                              </w:rPr>
                              <w:t>:</w:t>
                            </w:r>
                            <w:r w:rsidR="009C485B" w:rsidRPr="009C485B">
                              <w:rPr>
                                <w:rFonts w:ascii="Times New Roman" w:hAnsi="Times New Roman" w:cs="Times New Roman"/>
                                <w:sz w:val="18"/>
                                <w:szCs w:val="18"/>
                              </w:rPr>
                              <w:t xml:space="preserve"> </w:t>
                            </w:r>
                            <w:r w:rsidR="009C485B" w:rsidRPr="009C485B">
                              <w:rPr>
                                <w:rFonts w:ascii="Times New Roman" w:hAnsi="Times New Roman" w:cs="Times New Roman"/>
                                <w:sz w:val="18"/>
                                <w:szCs w:val="18"/>
                              </w:rPr>
                              <w:t>Wykonanie usługi serwisowej  - przyłączenie stanowisk badawczych. (Nr BBS/WP2/1/2016)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9E09F3" w:rsidRDefault="009E09F3" w:rsidP="009E09F3">
                      <w:pPr>
                        <w:rPr>
                          <w:rFonts w:ascii="Times New Roman" w:hAnsi="Times New Roman" w:cs="Times New Roman"/>
                          <w:sz w:val="18"/>
                          <w:szCs w:val="18"/>
                          <w:lang w:val="en-US"/>
                        </w:rPr>
                      </w:pPr>
                      <w:r w:rsidRPr="009C485B">
                        <w:rPr>
                          <w:rFonts w:ascii="Times New Roman" w:hAnsi="Times New Roman" w:cs="Times New Roman"/>
                          <w:sz w:val="18"/>
                          <w:szCs w:val="18"/>
                        </w:rPr>
                        <w:t xml:space="preserve">For a </w:t>
                      </w:r>
                      <w:proofErr w:type="spellStart"/>
                      <w:r w:rsidRPr="009C485B">
                        <w:rPr>
                          <w:rFonts w:ascii="Times New Roman" w:hAnsi="Times New Roman" w:cs="Times New Roman"/>
                          <w:sz w:val="18"/>
                          <w:szCs w:val="18"/>
                        </w:rPr>
                        <w:t>contract</w:t>
                      </w:r>
                      <w:proofErr w:type="spellEnd"/>
                      <w:r w:rsidRPr="009C485B">
                        <w:rPr>
                          <w:rFonts w:ascii="Times New Roman" w:hAnsi="Times New Roman" w:cs="Times New Roman"/>
                          <w:sz w:val="18"/>
                          <w:szCs w:val="18"/>
                        </w:rPr>
                        <w:t>:</w:t>
                      </w:r>
                      <w:r w:rsidR="009C485B" w:rsidRPr="009C485B">
                        <w:rPr>
                          <w:rFonts w:ascii="Times New Roman" w:hAnsi="Times New Roman" w:cs="Times New Roman"/>
                          <w:sz w:val="18"/>
                          <w:szCs w:val="18"/>
                        </w:rPr>
                        <w:t xml:space="preserve"> </w:t>
                      </w:r>
                      <w:r w:rsidR="009C485B" w:rsidRPr="009C485B">
                        <w:rPr>
                          <w:rFonts w:ascii="Times New Roman" w:hAnsi="Times New Roman" w:cs="Times New Roman"/>
                          <w:sz w:val="18"/>
                          <w:szCs w:val="18"/>
                        </w:rPr>
                        <w:t>Wykonanie usługi serwisowej  - przyłączenie stanowisk badawczych. (Nr BBS/WP2/1/2016)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editId="36B11C9B">
                <wp:simplePos x="0" y="0"/>
                <wp:positionH relativeFrom="column">
                  <wp:posOffset>-80644</wp:posOffset>
                </wp:positionH>
                <wp:positionV relativeFrom="paragraph">
                  <wp:posOffset>4862195</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bookmarkStart w:id="2" w:name="_GoBack"/>
                            <w:bookmarkEnd w:id="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5pt;margin-top:382.8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">
                <v:textbo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bookmarkStart w:id="3" w:name="_GoBack"/>
                      <w:bookmarkEnd w:id="3"/>
                    </w:p>
                  </w:txbxContent>
                </v:textbox>
              </v:shape>
            </w:pict>
          </mc:Fallback>
        </mc:AlternateContent>
      </w:r>
    </w:p>
    <w:sectPr w:rsidR="0002647F">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C27" w:rsidRDefault="003D5C27" w:rsidP="009E09F3">
      <w:pPr>
        <w:spacing w:after="0" w:line="240" w:lineRule="auto"/>
      </w:pPr>
      <w:r>
        <w:separator/>
      </w:r>
    </w:p>
  </w:endnote>
  <w:endnote w:type="continuationSeparator" w:id="0">
    <w:p w:rsidR="003D5C27" w:rsidRDefault="003D5C27"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C27" w:rsidRDefault="003D5C27" w:rsidP="009E09F3">
      <w:pPr>
        <w:spacing w:after="0" w:line="240" w:lineRule="auto"/>
      </w:pPr>
      <w:r>
        <w:separator/>
      </w:r>
    </w:p>
  </w:footnote>
  <w:footnote w:type="continuationSeparator" w:id="0">
    <w:p w:rsidR="003D5C27" w:rsidRDefault="003D5C27"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alias w:val="Tytuł"/>
      <w:id w:val="77547040"/>
      <w:dataBinding w:prefixMappings="xmlns:ns0='http://schemas.openxmlformats.org/package/2006/metadata/core-properties' xmlns:ns1='http://purl.org/dc/elements/1.1/'" w:xpath="/ns0:coreProperties[1]/ns1:title[1]" w:storeItemID="{6C3C8BC8-F283-45AE-878A-BAB7291924A1}"/>
      <w:text/>
    </w:sdtPr>
    <w:sdtEndPr/>
    <w:sdtContent>
      <w:p w:rsidR="009E09F3" w:rsidRDefault="009E09F3" w:rsidP="009E09F3">
        <w:pPr>
          <w:pStyle w:val="Nagwek"/>
          <w:pBdr>
            <w:between w:val="single" w:sz="4" w:space="1" w:color="4F81BD" w:themeColor="accent1"/>
          </w:pBdr>
          <w:spacing w:line="276" w:lineRule="auto"/>
          <w:jc w:val="center"/>
        </w:pPr>
        <w:r w:rsidRPr="00CB723E">
          <w:rPr>
            <w:rFonts w:ascii="Tahoma" w:hAnsi="Tahoma" w:cs="Tahoma"/>
          </w:rPr>
          <w:t>„Podniesienie efektywności wykorzystania surowca drzewnego w procesach produkcji w przemyśle”</w:t>
        </w:r>
      </w:p>
    </w:sdtContent>
  </w:sdt>
  <w:sdt>
    <w:sdtPr>
      <w:alias w:val="Data"/>
      <w:id w:val="77547044"/>
      <w:dataBinding w:prefixMappings="xmlns:ns0='http://schemas.microsoft.com/office/2006/coverPageProps'" w:xpath="/ns0:CoverPageProperties[1]/ns0:PublishDate[1]" w:storeItemID="{55AF091B-3C7A-41E3-B477-F2FDAA23CFDA}"/>
      <w:date w:fullDate="2015-09-24T00:00:00Z">
        <w:dateFormat w:val="d MMMM yyyy"/>
        <w:lid w:val="pl-PL"/>
        <w:storeMappedDataAs w:val="dateTime"/>
        <w:calendar w:val="gregorian"/>
      </w:date>
    </w:sdtPr>
    <w:sdtEndPr/>
    <w:sdtContent>
      <w:p w:rsidR="009E09F3" w:rsidRDefault="009E09F3" w:rsidP="009E09F3">
        <w:pPr>
          <w:pStyle w:val="Nagwek"/>
          <w:pBdr>
            <w:between w:val="single" w:sz="4" w:space="1" w:color="4F81BD" w:themeColor="accent1"/>
          </w:pBdr>
          <w:spacing w:line="276" w:lineRule="auto"/>
          <w:jc w:val="right"/>
        </w:pPr>
        <w:r>
          <w:t>24 września 2015</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740FD"/>
    <w:rsid w:val="00111B92"/>
    <w:rsid w:val="00167DBA"/>
    <w:rsid w:val="00204BB7"/>
    <w:rsid w:val="00273643"/>
    <w:rsid w:val="003D5C27"/>
    <w:rsid w:val="008A2F42"/>
    <w:rsid w:val="009C485B"/>
    <w:rsid w:val="009E09F3"/>
    <w:rsid w:val="00EC6091"/>
    <w:rsid w:val="00F45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2015-09-24T00:00:00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0D0A71-0330-422E-AB75-BCB7A1D86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Words>
  <Characters>77</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Barlinek Group</Company>
  <LinksUpToDate>false</LinksUpToDate>
  <CharactersWithSpaces>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4</cp:revision>
  <dcterms:created xsi:type="dcterms:W3CDTF">2015-09-24T12:07:00Z</dcterms:created>
  <dcterms:modified xsi:type="dcterms:W3CDTF">2016-04-29T11:00:00Z</dcterms:modified>
</cp:coreProperties>
</file>