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bookmarkStart w:id="1" w:name="_GoBack"/>
      <w:bookmarkEnd w:id="1"/>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Barlinek Inwestycje Sp. z.o.o.</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217893" w:rsidRDefault="00217893" w:rsidP="009F31EA">
      <w:pPr>
        <w:pStyle w:val="Tekstpodstawowy"/>
        <w:rPr>
          <w:rFonts w:ascii="Calibri" w:hAnsi="Calibri"/>
          <w:sz w:val="20"/>
          <w:szCs w:val="20"/>
        </w:rPr>
      </w:pP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2" w:name="TITLE"/>
      <w:bookmarkStart w:id="3" w:name="A"/>
      <w:bookmarkStart w:id="4" w:name="PARTIES"/>
      <w:bookmarkStart w:id="5" w:name="BETWEEN"/>
      <w:bookmarkStart w:id="6" w:name="AND"/>
      <w:bookmarkEnd w:id="0"/>
      <w:bookmarkEnd w:id="2"/>
      <w:bookmarkEnd w:id="3"/>
      <w:bookmarkEnd w:id="4"/>
      <w:bookmarkEnd w:id="5"/>
      <w:bookmarkEnd w:id="6"/>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7" w:name="RECITALS"/>
      <w:bookmarkEnd w:id="7"/>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w:t>
      </w:r>
      <w:r w:rsidR="004D4ABB">
        <w:rPr>
          <w:rFonts w:ascii="Calibri" w:hAnsi="Calibri"/>
          <w:sz w:val="20"/>
          <w:szCs w:val="20"/>
        </w:rPr>
        <w:t>8</w:t>
      </w:r>
      <w:r w:rsidR="00D17AC5" w:rsidRPr="004D4ABB">
        <w:rPr>
          <w:rFonts w:ascii="Calibri" w:hAnsi="Calibri"/>
          <w:sz w:val="20"/>
          <w:szCs w:val="20"/>
        </w:rPr>
        <w:t>/</w:t>
      </w:r>
      <w:r w:rsidR="00217893">
        <w:rPr>
          <w:rFonts w:ascii="Calibri" w:hAnsi="Calibri"/>
          <w:sz w:val="20"/>
          <w:szCs w:val="20"/>
        </w:rPr>
        <w:t>5</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xml:space="preserve">, dotyczącą </w:t>
      </w:r>
      <w:r w:rsidR="00D9705F">
        <w:rPr>
          <w:rFonts w:ascii="Calibri" w:hAnsi="Calibri"/>
          <w:sz w:val="20"/>
          <w:szCs w:val="20"/>
        </w:rPr>
        <w:t xml:space="preserve">wykonania i </w:t>
      </w:r>
      <w:r w:rsidR="00D17AC5" w:rsidRPr="004D4ABB">
        <w:rPr>
          <w:rFonts w:ascii="Calibri" w:hAnsi="Calibri"/>
          <w:sz w:val="20"/>
          <w:szCs w:val="20"/>
        </w:rPr>
        <w:t>dostaw</w:t>
      </w:r>
      <w:r w:rsidR="00D9705F">
        <w:rPr>
          <w:rFonts w:ascii="Calibri" w:hAnsi="Calibri"/>
          <w:sz w:val="20"/>
          <w:szCs w:val="20"/>
        </w:rPr>
        <w:t>y</w:t>
      </w:r>
      <w:r w:rsidR="00D17AC5" w:rsidRPr="004D4ABB">
        <w:rPr>
          <w:rFonts w:ascii="Calibri" w:hAnsi="Calibri"/>
          <w:sz w:val="20"/>
          <w:szCs w:val="20"/>
        </w:rPr>
        <w:t xml:space="preserve">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8" w:name="_Toc14771474"/>
    </w:p>
    <w:bookmarkEnd w:id="8"/>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know – how,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 xml:space="preserve">Wszystkie Informacje Zastrzeżone w postaci dokumentów papierowych będą przez Strony oznaczane klauzulą „Informacja Zastrzeżona” lub „Informacja Poufna”. CD-ROMy,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lastRenderedPageBreak/>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1E6" w:rsidRDefault="009F01E6">
      <w:r>
        <w:separator/>
      </w:r>
    </w:p>
  </w:endnote>
  <w:endnote w:type="continuationSeparator" w:id="0">
    <w:p w:rsidR="009F01E6" w:rsidRDefault="009F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6B1AC8">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6B1AC8">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1E6" w:rsidRDefault="009F01E6">
      <w:r>
        <w:separator/>
      </w:r>
    </w:p>
  </w:footnote>
  <w:footnote w:type="continuationSeparator" w:id="0">
    <w:p w:rsidR="009F01E6" w:rsidRDefault="009F01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500F4"/>
    <w:rsid w:val="001B48E2"/>
    <w:rsid w:val="001F5A00"/>
    <w:rsid w:val="00211265"/>
    <w:rsid w:val="0021678D"/>
    <w:rsid w:val="00217893"/>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6B1AC8"/>
    <w:rsid w:val="006C380A"/>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01E6"/>
    <w:rsid w:val="009F227A"/>
    <w:rsid w:val="009F31EA"/>
    <w:rsid w:val="00A23A17"/>
    <w:rsid w:val="00A35909"/>
    <w:rsid w:val="00A37F51"/>
    <w:rsid w:val="00A64072"/>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9705F"/>
    <w:rsid w:val="00DC13FC"/>
    <w:rsid w:val="00DD162A"/>
    <w:rsid w:val="00DD2348"/>
    <w:rsid w:val="00DE39F1"/>
    <w:rsid w:val="00DF347B"/>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1246</Words>
  <Characters>7108</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Daniel Gad</cp:lastModifiedBy>
  <cp:revision>7</cp:revision>
  <cp:lastPrinted>2017-08-17T11:50:00Z</cp:lastPrinted>
  <dcterms:created xsi:type="dcterms:W3CDTF">2016-04-08T06:43:00Z</dcterms:created>
  <dcterms:modified xsi:type="dcterms:W3CDTF">2017-08-17T11:50:00Z</dcterms:modified>
</cp:coreProperties>
</file>